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1、6~10的认识   第1课时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西师版数学教科书一年级上册P25~P27页,认识6~10这5个数的基数属性。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教学提示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本科完成例1～例3，完成课堂活动第1题和练习四第1，3题。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1.能认、读、写6〜10的数，会用6〜10的数表示日常生活中物体的个数。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2.感受数与生活的联系，在认识数的过程中，获得积极的情感体验。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3、能规范地书写6〜10的数，养成良好的学习习惯。</w:t>
      </w:r>
    </w:p>
    <w:p>
      <w:pPr>
        <w:pStyle w:val="3"/>
        <w:tabs>
          <w:tab w:val="left" w:pos="420"/>
        </w:tabs>
        <w:spacing w:line="360" w:lineRule="auto"/>
        <w:ind w:left="420"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重点：6-10各数的数、认、写</w:t>
      </w:r>
      <w:r>
        <w:rPr>
          <w:rFonts w:hint="eastAsia" w:asciiTheme="minorEastAsia" w:hAnsiTheme="minorEastAsia" w:cstheme="minorEastAsia"/>
          <w:kern w:val="0"/>
          <w:sz w:val="24"/>
        </w:rPr>
        <w:t>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难点：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1、8的书写。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2、抽象出数表示的意义</w:t>
      </w:r>
      <w:r>
        <w:rPr>
          <w:rFonts w:hint="eastAsia" w:asciiTheme="minorEastAsia" w:hAnsiTheme="minorEastAsia" w:cstheme="minorEastAsia"/>
          <w:kern w:val="0"/>
          <w:sz w:val="24"/>
        </w:rPr>
        <w:t>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教具准备：多媒体课件、视频展示台。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学生每人准备学具盒和10根小棒类的物品（比如10支铅笔，10粒花生米等）。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谈话法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b/>
          <w:sz w:val="24"/>
        </w:rPr>
        <w:t>主题画导入、</w:t>
      </w:r>
      <w:r>
        <w:rPr>
          <w:rFonts w:hint="eastAsia" w:asciiTheme="minorEastAsia" w:hAnsiTheme="minorEastAsia" w:cstheme="minorEastAsia"/>
          <w:sz w:val="24"/>
        </w:rPr>
        <w:t>奖品激励法、等。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主题画导入：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1、师：“同学们，老师课前留给你们的一个问题：3月12日是什么节日?你们现在知道了吗？你是怎样知道的？？”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指名回答。生甲：植树节，我是妈妈告诉我的。生乙：我是在网上查到的。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师鼓励表扬学生的学习方法。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2师引导：“一年级的小朋友们跟着老师去植树了。”师出示25页主题图。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sz w:val="24"/>
        </w:rPr>
        <w:t>学习知识不只是在课堂上——还可以在家里、在操场上、在网络上。这里有意识的指导孩子们学习的方法。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视频导入法： 将上面的师出示25页主题图改为多媒体课件演示：一些同学在山坡上植树，最后图画变为例1的情境图时，画面定格。其余一样。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……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1.教学例题1。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出示25页主题图后问：“你发现了什么?能用带数字的一句话说说吗？”比如：我们可以看到图上的小朋友们总共拿了1、2、3、4、5、6个水桶。我们就可以说小朋友们拿了6个水桶。找一找，看看还能找到什么？想一想，谁能将图上的内容连起来说一遍？就像语文上的看图说话一样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指名学生回答。(10个小朋友、9棵树、8只小鸟……)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揭示课题：根据学生的发言，抽象出6~10这5个数字，并把6~10的数字卡片贴在黑板上。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师：“老师说一个数字，你能用小棒或者身边的事物表示出来么？”（老师说一个数字，学生相应用学具盒里的物品摆出来，同桌可以互相检查对错。）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小组之间说一说，摆一摆。教师参与到个别组的活动中去。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小结：6可以表示6个小棒、6支铅笔、6张纸等等，那么7、8、9、10呢？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课堂巩固：完成课本27页课堂活动第一题。（</w:t>
      </w:r>
      <w:r>
        <w:rPr>
          <w:rFonts w:hint="eastAsia" w:asciiTheme="minorEastAsia" w:hAnsiTheme="minorEastAsia" w:cstheme="minorEastAsia"/>
          <w:bCs/>
          <w:sz w:val="24"/>
        </w:rPr>
        <w:t>对数字6、7、8、9、10的认识，似乎有拖沓之嫌。对于基础好的班级，这个部分可以简略一些，就是说老师说一个数字，学生摆对了就可以了。）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【设计意图】1、</w:t>
      </w:r>
      <w:r>
        <w:rPr>
          <w:rFonts w:hint="eastAsia" w:asciiTheme="minorEastAsia" w:hAnsiTheme="minorEastAsia" w:cstheme="minorEastAsia"/>
          <w:kern w:val="0"/>
          <w:sz w:val="24"/>
        </w:rPr>
        <w:t>教学中指导学生用完整的、数学性的句子，既培养学生的数感，又可以提高学生的口头表达能力。但是这个对学生有一定的难度。2、“</w:t>
      </w:r>
      <w:r>
        <w:rPr>
          <w:rFonts w:hint="eastAsia" w:asciiTheme="minorEastAsia" w:hAnsiTheme="minorEastAsia" w:cstheme="minorEastAsia"/>
          <w:bCs/>
          <w:sz w:val="24"/>
        </w:rPr>
        <w:t>就像语文上的看图说话一样”这句话将语文学习和数学学习联通起来，可以让学生体会到各科的学习是相互交叉的、互相促进的。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2、教学例题2.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比画写。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孩子们真聪明，现在我们玩个手指表示数的游戏。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比：老师说数，学生用手指表示。鼓励反应快的学生。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画：老师说数，学生画图表示。鼓励用不同图形表示的学生。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写：师指导学生书写这些数字。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在“田”字格里示范书写这些数，写完后问学生：“老师是怎样写的，你觉得写这些数字时要注意些什么？”学生回答后，请学生翻开教科书第25页，看例2的要求，先用手指比一比，再画一画，然后边读边写6〜10的数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教师：大家写完了吗？你认为你写得好吗？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教师选择写得好的学生在视频展示台上展示学生的作业。（特别注意寻找“8”写得有问题的作业，让学生们评议。）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教师：同学们写得这样好，你们写数时有些什么经验吗？下面可以给全班同学介绍一下吗？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学生介绍经验。                   </w:t>
      </w:r>
    </w:p>
    <w:p>
      <w:pPr>
        <w:shd w:val="clear" w:color="auto" w:fill="FFFFFF"/>
        <w:spacing w:line="360" w:lineRule="auto"/>
        <w:ind w:left="-3" w:right="20" w:firstLine="482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一是发挥了教师的示范作用，让学生仔细观察教师是怎样写的；二是让学生亲身实践；三是发挥写得好的学生的带动作用，让这部分学生介绍经验，通过学生的相互交流，使学生能把这些数写好。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3、教学例题3.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（1）刚才我们在用小棒摆的时候，6是怎样变成7的呢？？？7有事怎么变成8的呢？……谁愿意用磁块在黑板上给大家展示呢？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师生评议。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（2）那么10又是怎么变成了9呢？9有怎样变成了8呢？谁愿意到黑板上展示？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师生评议。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（3）刚才说的那些数，怎么在计数器上拨出来呢？谁来拨一下？谁来说说刚才这个学生是怎样做的?(对于基础好的班级或者时间不足的课堂，建议直接跳到第三步。)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课本29页练习四第1、2、3题。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师读题后，让学生独立完成。师巡视辅导。学生完成后，师生订正、小结。师：“我们数数的时候，要手指指着一个一个的数，千万不要漏数。”</w:t>
      </w:r>
    </w:p>
    <w:p>
      <w:pPr>
        <w:shd w:val="clear" w:color="auto" w:fill="FFFFFF"/>
        <w:spacing w:line="360" w:lineRule="auto"/>
        <w:ind w:left="-3" w:right="20" w:firstLine="482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小学生在数数时容易漏数，教师注意指导他们数数的方法。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教师：这节课学习了什么内容？从中你知道些什么？你有哪些新的发现？把你的发现与小伙伴交流。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学生回答。  </w:t>
      </w:r>
    </w:p>
    <w:p>
      <w:pPr>
        <w:shd w:val="clear" w:color="auto" w:fill="FFFFFF"/>
        <w:spacing w:line="360" w:lineRule="auto"/>
        <w:ind w:left="420" w:right="20"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回忆本节课学习的内容同时对自己的学习过程、同学的学习过程在脑海里重放，既可以巩固所学知识，也能帮助学习注意到本节课的学习过程、学习方法，从而帮助学生养成良好的学习习惯。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写数1~10，每个字写10个。要求：“美观，端正。”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6~10的认识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  （卡片）  （画○）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7  （卡片）  （画○）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8 （卡片）   （画○）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9 （卡片）   （画○）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10（卡片）   （画○）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教学资料包（机动栏目，每个单元至少一个即可）</w:t>
      </w:r>
    </w:p>
    <w:p>
      <w:pPr>
        <w:pStyle w:val="9"/>
        <w:numPr>
          <w:ilvl w:val="0"/>
          <w:numId w:val="3"/>
        </w:numPr>
        <w:spacing w:line="360" w:lineRule="auto"/>
        <w:ind w:firstLine="482" w:firstLineChars="200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教学精彩片段</w:t>
      </w:r>
    </w:p>
    <w:p>
      <w:pPr>
        <w:pStyle w:val="9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  比画读写6~10各数，进一步建立数感，培养学生良好的书写习惯</w:t>
      </w:r>
    </w:p>
    <w:p>
      <w:pPr>
        <w:pStyle w:val="9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1、教师说数，学生用小手比数。（师：我说6。生：我比6……）</w:t>
      </w:r>
    </w:p>
    <w:p>
      <w:pPr>
        <w:pStyle w:val="9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2、学生打开数学书第25页，教师向学生讲明例题3的要求：（1）画圆表示数。（2）观察各数的写法并写一排。</w:t>
      </w:r>
    </w:p>
    <w:p>
      <w:pPr>
        <w:pStyle w:val="9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3、学生书写，教师巡视。教师要鼓励不会写的学生大胆提出，以求得老师或同学的帮助。</w:t>
      </w:r>
    </w:p>
    <w:p>
      <w:pPr>
        <w:pStyle w:val="9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4、自评。请学生在自己认为写得好的数字下面画“√”</w:t>
      </w:r>
    </w:p>
    <w:p>
      <w:pPr>
        <w:pStyle w:val="9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5、互评。小组内传阅评比，把写得好的推荐到投影仪上展示。教师对写得好的给予表扬性评价并奖励小红花。</w:t>
      </w:r>
    </w:p>
    <w:p>
      <w:pPr>
        <w:pStyle w:val="9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评析：让学生自评、互评，有利于培养学生的自信心和责任感。教师还特别注意了培养学生认真仔细的学习习惯。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教学资源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基数与序数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我想起了一个小故事：从前有一个人，到城里去，发现自己饿了，就买包子吃，一连吃五个，才吃饱了。这时他问老板，“我刚才吃的是第几个？”这时老板说：“是第五个，”此时，这人说，你为什么不早把第五个拿给我！那我就吃一个包子就饱了！这时，我提出假如你是那个人，你是吃五个包子能吃饱，还是吃第五个能吃饱呢？为什么？</w:t>
      </w:r>
    </w:p>
    <w:p>
      <w:pPr>
        <w:adjustRightInd w:val="0"/>
        <w:snapToGrid w:val="0"/>
        <w:spacing w:line="360" w:lineRule="auto"/>
        <w:ind w:left="220" w:firstLine="482" w:firstLineChars="200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 xml:space="preserve">            “凑10歌”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一九一九好朋友，二八二八手拉手，三七三七真亲密，四六四六一起走，五五凑成一双手。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资料链接</w:t>
      </w:r>
    </w:p>
    <w:p>
      <w:pPr>
        <w:adjustRightInd w:val="0"/>
        <w:snapToGrid w:val="0"/>
        <w:spacing w:line="360" w:lineRule="auto"/>
        <w:ind w:left="420"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动物它们认识数吗？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动物它们认识数吗？认识一二三四五吗？你们猜呢？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100年前，德国有一匹马，叫汉斯。它就很厉害，它的数学水平让全欧洲的人震惊。它会的数学题可多了，比如说12减3等于几？你们会吗？它还会分数的加法减法，会的同学举手。它还会因数分解呢？哪些同学会？因数分解是五年级下册的内容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后来，人们发现，如果它的主人不在，它就不会了，原来是聪明的小马汉斯其实并不识数，但是它会看人的眼色和表情。值得一提的是，它的主人也是位数学老师哦。于是，人们很失望，大家觉得，动物并不认识数。但是100年过去了，人们对动物有了新的认识，于是，科学家进行了研究，啊，果然有了新发现。你们想知道吗？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科学家们先试验动物会不会比较两个数的大小，和人比，代表动物王国出场的是猴子，看电脑画面上的两堆物体哪堆多。结果科学家发现，学生和猴子的水平差不多，两个数差得比较多的时候，反应比较快，差得少的时候，就慢多了。比如说，10和5反应快，10和9就慢多了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不光是猴子这样的高等动物，连小娃娃鱼这样的爬行动物都可以成功地区分开差别较大的两个数。比如说，装有8只和16只果蝇的管子，娃娃鱼不能区分开装有3只和4只、4只和6只、8只和12只的管子。科学家发现，要想让小娃娃鱼辨别两个较大的数，较大的那个应该至少是较小那个的两倍，比如说5和6分不清，但5和10就能分得清楚了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不过，当数字小于等于3的时候，上面的结论就不适用了。小娃娃鱼可以区分开装有2个和3个果蝇的管子，以及装有1个和2个果蝇的管子。所以，我们的结论是，在辨别两个较小数字的大小方面，人类和动物的水平是类似的，即辨别两个较小数字的大小的能力都比较强，而数字比较大的时候，就要相差得多一些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但是，我们在场的所有同学的数学能力，毫无疑问要比动物强得多，这是怎么来的呢？就要归功于学习了，是学习和思考带给了同学们强大的数学能力。所以，请热爱学习吧。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最后，徐老师留下一个问题作为结束，动物为什么要认识数呢？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参考答案：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动物们之所以在进化过程中需要识数技能，是因为识数能力可以帮助绝大多数的动物更有效地获得食物。觅食的时候，动物们必须持续地判断哪棵树上的果实最丰硕，哪朵花里的蜜汁最充盈。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hint="eastAsia"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动物会识数还有其他的隐性的好处。有一个很有说服力的实验是这样的，加州大学的布鲁斯·里昂发现，孵蛋之前，雌性美洲黑鸭看上去会对窝里的蛋进行察数，以区别哪些是自己产的蛋，哪些是其它鸟类偷偷在此产的蛋，从而确定是否应该扩大自己的孵蛋范围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7D973BD2"/>
    <w:rsid w:val="001031AF"/>
    <w:rsid w:val="003B00D4"/>
    <w:rsid w:val="003F3F32"/>
    <w:rsid w:val="00687111"/>
    <w:rsid w:val="008B0592"/>
    <w:rsid w:val="009D7D4F"/>
    <w:rsid w:val="00CA1A3F"/>
    <w:rsid w:val="00F35D80"/>
    <w:rsid w:val="00F36E28"/>
    <w:rsid w:val="2F4F69D0"/>
    <w:rsid w:val="4FB327B8"/>
    <w:rsid w:val="5B0D7C46"/>
    <w:rsid w:val="7D97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00"/>
      <w:u w:val="none"/>
    </w:rPr>
  </w:style>
  <w:style w:type="paragraph" w:customStyle="1" w:styleId="9">
    <w:name w:val="标题5"/>
    <w:basedOn w:val="1"/>
    <w:qFormat/>
    <w:uiPriority w:val="0"/>
    <w:rPr>
      <w:rFonts w:ascii="Times New Roman" w:hAnsi="Times New Roman"/>
    </w:rPr>
  </w:style>
  <w:style w:type="character" w:customStyle="1" w:styleId="10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567</Words>
  <Characters>3235</Characters>
  <Lines>26</Lines>
  <Paragraphs>7</Paragraphs>
  <TotalTime>0</TotalTime>
  <ScaleCrop>false</ScaleCrop>
  <LinksUpToDate>false</LinksUpToDate>
  <CharactersWithSpaces>3795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2023-08-18T06:49:03Z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DFB69452C0B24C70848F8F3CF144F44F_12</vt:lpwstr>
  </property>
</Properties>
</file>